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6C" w:rsidRPr="00F1112D" w:rsidRDefault="00F0496C" w:rsidP="00202F42">
      <w:pPr>
        <w:spacing w:after="0"/>
        <w:jc w:val="center"/>
        <w:rPr>
          <w:rFonts w:ascii="Times New Roman" w:hAnsi="Times New Roman" w:cs="Times New Roman"/>
          <w:b/>
        </w:rPr>
      </w:pPr>
      <w:r w:rsidRPr="00F1112D">
        <w:rPr>
          <w:rFonts w:ascii="Times New Roman" w:hAnsi="Times New Roman" w:cs="Times New Roman"/>
          <w:b/>
        </w:rPr>
        <w:t xml:space="preserve">Информационная карта </w:t>
      </w:r>
    </w:p>
    <w:p w:rsidR="00B52BA0" w:rsidRPr="00F1112D" w:rsidRDefault="00F0496C" w:rsidP="00202F42">
      <w:pPr>
        <w:spacing w:after="0"/>
        <w:jc w:val="center"/>
        <w:rPr>
          <w:rFonts w:ascii="Times New Roman" w:hAnsi="Times New Roman" w:cs="Times New Roman"/>
          <w:b/>
        </w:rPr>
      </w:pPr>
      <w:r w:rsidRPr="00F1112D">
        <w:rPr>
          <w:rFonts w:ascii="Times New Roman" w:hAnsi="Times New Roman" w:cs="Times New Roman"/>
          <w:b/>
        </w:rPr>
        <w:t>у</w:t>
      </w:r>
      <w:r w:rsidR="009D0EB5" w:rsidRPr="00F1112D">
        <w:rPr>
          <w:rFonts w:ascii="Times New Roman" w:hAnsi="Times New Roman" w:cs="Times New Roman"/>
          <w:b/>
        </w:rPr>
        <w:t>чителя русского языка и литературы</w:t>
      </w:r>
    </w:p>
    <w:p w:rsidR="002C7A75" w:rsidRPr="00F1112D" w:rsidRDefault="00202F42" w:rsidP="00202F42">
      <w:pPr>
        <w:spacing w:after="0"/>
        <w:jc w:val="center"/>
        <w:rPr>
          <w:rFonts w:ascii="Times New Roman" w:hAnsi="Times New Roman" w:cs="Times New Roman"/>
          <w:b/>
        </w:rPr>
      </w:pPr>
      <w:r w:rsidRPr="00F1112D">
        <w:rPr>
          <w:rFonts w:ascii="Times New Roman" w:hAnsi="Times New Roman" w:cs="Times New Roman"/>
          <w:b/>
        </w:rPr>
        <w:t>Высшая категория</w:t>
      </w:r>
    </w:p>
    <w:tbl>
      <w:tblPr>
        <w:tblStyle w:val="a3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05"/>
        <w:gridCol w:w="226"/>
        <w:gridCol w:w="1045"/>
        <w:gridCol w:w="167"/>
        <w:gridCol w:w="413"/>
        <w:gridCol w:w="265"/>
        <w:gridCol w:w="294"/>
        <w:gridCol w:w="638"/>
        <w:gridCol w:w="91"/>
        <w:gridCol w:w="901"/>
        <w:gridCol w:w="114"/>
        <w:gridCol w:w="261"/>
        <w:gridCol w:w="111"/>
        <w:gridCol w:w="724"/>
        <w:gridCol w:w="145"/>
        <w:gridCol w:w="356"/>
        <w:gridCol w:w="353"/>
        <w:gridCol w:w="12"/>
        <w:gridCol w:w="268"/>
        <w:gridCol w:w="708"/>
        <w:gridCol w:w="107"/>
        <w:gridCol w:w="177"/>
        <w:gridCol w:w="54"/>
        <w:gridCol w:w="58"/>
        <w:gridCol w:w="1164"/>
        <w:gridCol w:w="287"/>
        <w:gridCol w:w="862"/>
      </w:tblGrid>
      <w:tr w:rsidR="00202F42" w:rsidRPr="00F1112D" w:rsidTr="0024058F">
        <w:trPr>
          <w:trHeight w:val="554"/>
        </w:trPr>
        <w:tc>
          <w:tcPr>
            <w:tcW w:w="5835" w:type="dxa"/>
            <w:gridSpan w:val="12"/>
          </w:tcPr>
          <w:p w:rsidR="009D0E80" w:rsidRPr="00F1112D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F1112D" w:rsidRDefault="009D0EB5" w:rsidP="00A72D3B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 Пронина Ирина Александровна</w:t>
            </w:r>
          </w:p>
          <w:p w:rsidR="00202F42" w:rsidRPr="00F1112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gridSpan w:val="5"/>
          </w:tcPr>
          <w:p w:rsidR="00202F42" w:rsidRPr="00F1112D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F1112D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  <w:p w:rsidR="00202F42" w:rsidRPr="00F1112D" w:rsidRDefault="009D0EB5" w:rsidP="00A72D3B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37" w:type="dxa"/>
            <w:gridSpan w:val="8"/>
          </w:tcPr>
          <w:p w:rsidR="00202F42" w:rsidRPr="00F1112D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F1112D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категория:</w:t>
            </w:r>
          </w:p>
          <w:p w:rsidR="00202F42" w:rsidRPr="00F1112D" w:rsidRDefault="009D0EB5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13" w:type="dxa"/>
            <w:gridSpan w:val="3"/>
          </w:tcPr>
          <w:p w:rsidR="00202F42" w:rsidRPr="00F1112D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F1112D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категория:</w:t>
            </w:r>
          </w:p>
          <w:p w:rsidR="00202F42" w:rsidRPr="00F1112D" w:rsidRDefault="009D0EB5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высшая</w:t>
            </w:r>
          </w:p>
        </w:tc>
      </w:tr>
      <w:tr w:rsidR="00202F42" w:rsidRPr="00F1112D" w:rsidTr="0024058F">
        <w:trPr>
          <w:trHeight w:val="270"/>
        </w:trPr>
        <w:tc>
          <w:tcPr>
            <w:tcW w:w="5835" w:type="dxa"/>
            <w:gridSpan w:val="12"/>
            <w:vMerge w:val="restart"/>
          </w:tcPr>
          <w:p w:rsidR="00202F42" w:rsidRPr="00F1112D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Место работы:</w:t>
            </w:r>
            <w:r w:rsidR="009D0EB5" w:rsidRPr="00F1112D">
              <w:rPr>
                <w:rFonts w:ascii="Times New Roman" w:hAnsi="Times New Roman" w:cs="Times New Roman"/>
                <w:b/>
              </w:rPr>
              <w:t xml:space="preserve"> </w:t>
            </w:r>
            <w:r w:rsidR="009D0EB5" w:rsidRPr="00F1112D">
              <w:rPr>
                <w:rFonts w:ascii="Times New Roman" w:hAnsi="Times New Roman" w:cs="Times New Roman"/>
              </w:rPr>
              <w:t>МБОУ “</w:t>
            </w:r>
            <w:proofErr w:type="spellStart"/>
            <w:r w:rsidR="009D0EB5" w:rsidRPr="00F1112D">
              <w:rPr>
                <w:rFonts w:ascii="Times New Roman" w:hAnsi="Times New Roman" w:cs="Times New Roman"/>
              </w:rPr>
              <w:t>Онохойская</w:t>
            </w:r>
            <w:proofErr w:type="spellEnd"/>
            <w:r w:rsidR="009D0EB5" w:rsidRPr="00F1112D">
              <w:rPr>
                <w:rFonts w:ascii="Times New Roman" w:hAnsi="Times New Roman" w:cs="Times New Roman"/>
              </w:rPr>
              <w:t xml:space="preserve"> СОШ №1”</w:t>
            </w:r>
          </w:p>
          <w:p w:rsidR="00202F42" w:rsidRPr="00F1112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F1112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gridSpan w:val="16"/>
          </w:tcPr>
          <w:p w:rsidR="00202F42" w:rsidRPr="00F1112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F1112D" w:rsidTr="0024058F">
        <w:trPr>
          <w:trHeight w:val="480"/>
        </w:trPr>
        <w:tc>
          <w:tcPr>
            <w:tcW w:w="5835" w:type="dxa"/>
            <w:gridSpan w:val="12"/>
            <w:vMerge/>
          </w:tcPr>
          <w:p w:rsidR="00202F42" w:rsidRPr="00F1112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3"/>
          </w:tcPr>
          <w:p w:rsidR="00202F42" w:rsidRPr="00F1112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общий:</w:t>
            </w:r>
          </w:p>
          <w:p w:rsidR="00895286" w:rsidRPr="00F1112D" w:rsidRDefault="00895286" w:rsidP="00202F42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9" w:type="dxa"/>
            <w:gridSpan w:val="7"/>
          </w:tcPr>
          <w:p w:rsidR="00202F42" w:rsidRPr="00F1112D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педагогический:</w:t>
            </w:r>
          </w:p>
          <w:p w:rsidR="00895286" w:rsidRPr="00F1112D" w:rsidRDefault="0089528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2" w:type="dxa"/>
            <w:gridSpan w:val="6"/>
          </w:tcPr>
          <w:p w:rsidR="00202F42" w:rsidRPr="00F1112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F1112D" w:rsidRDefault="00895286" w:rsidP="00895286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</w:t>
            </w:r>
          </w:p>
        </w:tc>
      </w:tr>
      <w:tr w:rsidR="00B52BA0" w:rsidRPr="00F1112D" w:rsidTr="0024058F">
        <w:trPr>
          <w:trHeight w:val="569"/>
        </w:trPr>
        <w:tc>
          <w:tcPr>
            <w:tcW w:w="3797" w:type="dxa"/>
            <w:gridSpan w:val="7"/>
          </w:tcPr>
          <w:p w:rsidR="00202F42" w:rsidRPr="00F1112D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Награды, грамоты:</w:t>
            </w:r>
          </w:p>
          <w:p w:rsidR="005A30EA" w:rsidRPr="00F1112D" w:rsidRDefault="005A30EA" w:rsidP="00A72D3B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Грамота. Управление образования администрации МО «</w:t>
            </w:r>
            <w:proofErr w:type="spellStart"/>
            <w:r w:rsidRPr="00F1112D">
              <w:rPr>
                <w:rFonts w:ascii="Times New Roman" w:hAnsi="Times New Roman" w:cs="Times New Roman"/>
              </w:rPr>
              <w:t>Заиграевский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район» 2012 г.</w:t>
            </w:r>
          </w:p>
          <w:p w:rsidR="005A30EA" w:rsidRPr="00F1112D" w:rsidRDefault="005A30EA" w:rsidP="00A72D3B">
            <w:pPr>
              <w:rPr>
                <w:rFonts w:ascii="Times New Roman" w:hAnsi="Times New Roman" w:cs="Times New Roman"/>
              </w:rPr>
            </w:pPr>
          </w:p>
          <w:p w:rsidR="00270A6A" w:rsidRPr="00F1112D" w:rsidRDefault="00270A6A" w:rsidP="00A72D3B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Благодарственное письмо. Министерство образования и науки Республики Бурятия 2014 г.</w:t>
            </w:r>
          </w:p>
          <w:p w:rsidR="00270A6A" w:rsidRPr="00F1112D" w:rsidRDefault="00270A6A" w:rsidP="00A72D3B">
            <w:pPr>
              <w:rPr>
                <w:rFonts w:ascii="Times New Roman" w:hAnsi="Times New Roman" w:cs="Times New Roman"/>
              </w:rPr>
            </w:pPr>
          </w:p>
          <w:p w:rsidR="00497571" w:rsidRPr="00F1112D" w:rsidRDefault="00497571" w:rsidP="00A72D3B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Грамота. Администрация муниципального образования «</w:t>
            </w:r>
            <w:proofErr w:type="spellStart"/>
            <w:r w:rsidRPr="00F1112D">
              <w:rPr>
                <w:rFonts w:ascii="Times New Roman" w:hAnsi="Times New Roman" w:cs="Times New Roman"/>
              </w:rPr>
              <w:t>Заиграевский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район»</w:t>
            </w:r>
            <w:r w:rsidR="005A30EA" w:rsidRPr="00F1112D">
              <w:rPr>
                <w:rFonts w:ascii="Times New Roman" w:hAnsi="Times New Roman" w:cs="Times New Roman"/>
              </w:rPr>
              <w:t xml:space="preserve"> 2015 г.</w:t>
            </w:r>
          </w:p>
          <w:p w:rsidR="009D0E80" w:rsidRPr="00F1112D" w:rsidRDefault="009D0E80" w:rsidP="00A72D3B">
            <w:pPr>
              <w:rPr>
                <w:rFonts w:ascii="Times New Roman" w:hAnsi="Times New Roman" w:cs="Times New Roman"/>
              </w:rPr>
            </w:pPr>
          </w:p>
          <w:p w:rsidR="00497571" w:rsidRPr="00F1112D" w:rsidRDefault="00497571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8" w:type="dxa"/>
            <w:gridSpan w:val="11"/>
          </w:tcPr>
          <w:p w:rsidR="00202F42" w:rsidRPr="00F1112D" w:rsidRDefault="00202F42" w:rsidP="009D0E80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Повышение квалификации:</w:t>
            </w:r>
          </w:p>
          <w:p w:rsidR="00202F42" w:rsidRPr="00F1112D" w:rsidRDefault="00497571" w:rsidP="009D0E80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2014. АОУ ДПО РБ </w:t>
            </w:r>
            <w:proofErr w:type="gramStart"/>
            <w:r w:rsidRPr="00F1112D">
              <w:rPr>
                <w:rFonts w:ascii="Times New Roman" w:hAnsi="Times New Roman" w:cs="Times New Roman"/>
              </w:rPr>
              <w:t>БРИОП .</w:t>
            </w:r>
            <w:proofErr w:type="gramEnd"/>
            <w:r w:rsidRPr="00F1112D">
              <w:rPr>
                <w:rFonts w:ascii="Times New Roman" w:hAnsi="Times New Roman" w:cs="Times New Roman"/>
              </w:rPr>
              <w:t xml:space="preserve"> 108 ч.</w:t>
            </w:r>
          </w:p>
          <w:p w:rsidR="00497571" w:rsidRPr="00F1112D" w:rsidRDefault="00497571" w:rsidP="009D0E80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2014. ГБОУ ВПО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«Московский городской педагогический университет». 72 ч.</w:t>
            </w:r>
          </w:p>
          <w:p w:rsidR="00497571" w:rsidRPr="00F1112D" w:rsidRDefault="00497571" w:rsidP="009D0E80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2015. АОУ ДПО РБ БРИОП. 36 ч.</w:t>
            </w:r>
          </w:p>
          <w:p w:rsidR="00202F42" w:rsidRPr="00F1112D" w:rsidRDefault="00497571" w:rsidP="009D0E80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2016. ГАУ ДПО РБ БРИОП. 32 ч.</w:t>
            </w:r>
          </w:p>
        </w:tc>
        <w:tc>
          <w:tcPr>
            <w:tcW w:w="2835" w:type="dxa"/>
            <w:gridSpan w:val="9"/>
          </w:tcPr>
          <w:p w:rsidR="00202F42" w:rsidRPr="00F1112D" w:rsidRDefault="00202F42" w:rsidP="009D0E80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УМК</w:t>
            </w:r>
            <w:r w:rsidR="00895BBA" w:rsidRPr="00F1112D">
              <w:rPr>
                <w:rFonts w:ascii="Times New Roman" w:hAnsi="Times New Roman" w:cs="Times New Roman"/>
                <w:b/>
              </w:rPr>
              <w:t>:</w:t>
            </w:r>
          </w:p>
          <w:p w:rsidR="009D0E80" w:rsidRPr="00F1112D" w:rsidRDefault="009D0E80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  <w:t>1. Русский язык.</w:t>
            </w: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Т.А.</w:t>
            </w:r>
            <w:r w:rsidR="00E2641E"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Ладыженская</w:t>
            </w:r>
            <w:proofErr w:type="spellEnd"/>
            <w:r w:rsidR="00E2641E"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</w:t>
            </w: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и др. Издательство «Просвещение».</w:t>
            </w:r>
          </w:p>
          <w:p w:rsidR="009D0E80" w:rsidRPr="00F1112D" w:rsidRDefault="009D0E80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С. Г.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Бархударова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и </w:t>
            </w:r>
            <w:proofErr w:type="gram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др..</w:t>
            </w:r>
            <w:proofErr w:type="gram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Издательство «Просвещение».</w:t>
            </w:r>
          </w:p>
          <w:p w:rsidR="00E10F15" w:rsidRPr="00F1112D" w:rsidRDefault="00E10F15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Гольцова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Н.Г.,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Шамшин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И.В.,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Мищерина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 М.А.</w:t>
            </w:r>
          </w:p>
          <w:p w:rsidR="00E2641E" w:rsidRPr="00F1112D" w:rsidRDefault="009D0E80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Издательство «Русское слово»</w:t>
            </w:r>
          </w:p>
          <w:p w:rsidR="009D0E80" w:rsidRPr="00F1112D" w:rsidRDefault="009D0E80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lang w:eastAsia="ru-RU"/>
              </w:rPr>
              <w:t>2. Литература.</w:t>
            </w:r>
          </w:p>
          <w:p w:rsidR="009D0E80" w:rsidRPr="00F1112D" w:rsidRDefault="009D0E80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под редакцией </w:t>
            </w:r>
          </w:p>
          <w:p w:rsidR="00E2641E" w:rsidRPr="00F1112D" w:rsidRDefault="009D0E80" w:rsidP="009D0E8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В. Я. Коровиной</w:t>
            </w:r>
          </w:p>
        </w:tc>
        <w:tc>
          <w:tcPr>
            <w:tcW w:w="862" w:type="dxa"/>
          </w:tcPr>
          <w:p w:rsidR="00202F42" w:rsidRPr="00F1112D" w:rsidRDefault="00F1112D" w:rsidP="00202F42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Класс</w:t>
            </w:r>
          </w:p>
          <w:p w:rsidR="009D0E80" w:rsidRPr="00F1112D" w:rsidRDefault="009D0E80" w:rsidP="00202F42">
            <w:pPr>
              <w:rPr>
                <w:rFonts w:ascii="Times New Roman" w:hAnsi="Times New Roman" w:cs="Times New Roman"/>
                <w:b/>
              </w:rPr>
            </w:pPr>
          </w:p>
          <w:p w:rsidR="009D0E80" w:rsidRPr="00F1112D" w:rsidRDefault="009D0E80" w:rsidP="00202F42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6,7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кл</w:t>
            </w:r>
            <w:proofErr w:type="spellEnd"/>
            <w:r w:rsidRPr="00F1112D">
              <w:rPr>
                <w:rFonts w:ascii="Times New Roman" w:hAnsi="Times New Roman" w:cs="Times New Roman"/>
              </w:rPr>
              <w:t>.</w:t>
            </w: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</w:p>
          <w:p w:rsidR="00B26958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8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кл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.</w:t>
            </w: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10-11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кл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.</w:t>
            </w: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</w:p>
          <w:p w:rsidR="009D0E80" w:rsidRPr="00F1112D" w:rsidRDefault="009D0E80" w:rsidP="009D0E80">
            <w:pP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</w:pPr>
          </w:p>
          <w:p w:rsidR="009D0E80" w:rsidRPr="00F1112D" w:rsidRDefault="009D0E80" w:rsidP="009D0E80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 xml:space="preserve">8,10 </w:t>
            </w:r>
            <w:proofErr w:type="spellStart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кл</w:t>
            </w:r>
            <w:proofErr w:type="spellEnd"/>
            <w:r w:rsidRPr="00F1112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eastAsia="ru-RU"/>
              </w:rPr>
              <w:t>.</w:t>
            </w:r>
          </w:p>
        </w:tc>
      </w:tr>
      <w:tr w:rsidR="00202F42" w:rsidRPr="00F1112D" w:rsidTr="0024058F">
        <w:trPr>
          <w:trHeight w:val="628"/>
        </w:trPr>
        <w:tc>
          <w:tcPr>
            <w:tcW w:w="11482" w:type="dxa"/>
            <w:gridSpan w:val="28"/>
          </w:tcPr>
          <w:p w:rsidR="00202F42" w:rsidRPr="00F1112D" w:rsidRDefault="00202F42" w:rsidP="00F1112D">
            <w:pPr>
              <w:ind w:left="176" w:hanging="3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b/>
              </w:rPr>
              <w:t>Педагогические/образовательные технологии</w:t>
            </w:r>
            <w:r w:rsidRPr="00F1112D">
              <w:rPr>
                <w:rFonts w:ascii="Times New Roman" w:hAnsi="Times New Roman" w:cs="Times New Roman"/>
              </w:rPr>
              <w:t xml:space="preserve"> (перечислить):</w:t>
            </w:r>
            <w:r w:rsidR="009D0E80" w:rsidRPr="00F1112D">
              <w:rPr>
                <w:rFonts w:ascii="Times New Roman" w:hAnsi="Times New Roman" w:cs="Times New Roman"/>
              </w:rPr>
              <w:t xml:space="preserve"> технология </w:t>
            </w:r>
            <w:proofErr w:type="spellStart"/>
            <w:r w:rsidR="009D0E80" w:rsidRPr="00F1112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="009D0E80" w:rsidRPr="00F111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0E80" w:rsidRPr="00F1112D">
              <w:rPr>
                <w:rFonts w:ascii="Times New Roman" w:hAnsi="Times New Roman" w:cs="Times New Roman"/>
              </w:rPr>
              <w:t>подхода</w:t>
            </w:r>
            <w:r w:rsidR="00A55BF8" w:rsidRPr="00F1112D">
              <w:rPr>
                <w:rFonts w:ascii="Times New Roman" w:hAnsi="Times New Roman" w:cs="Times New Roman"/>
              </w:rPr>
              <w:t>,  технология</w:t>
            </w:r>
            <w:proofErr w:type="gramEnd"/>
            <w:r w:rsidR="00A55BF8" w:rsidRPr="00F1112D">
              <w:rPr>
                <w:rFonts w:ascii="Times New Roman" w:hAnsi="Times New Roman" w:cs="Times New Roman"/>
              </w:rPr>
              <w:t xml:space="preserve"> проблемного урока,  учебный проект, </w:t>
            </w:r>
            <w:proofErr w:type="spellStart"/>
            <w:r w:rsidR="00A55BF8" w:rsidRPr="00F1112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A55BF8" w:rsidRPr="00F1112D">
              <w:rPr>
                <w:rFonts w:ascii="Times New Roman" w:hAnsi="Times New Roman" w:cs="Times New Roman"/>
              </w:rPr>
              <w:t xml:space="preserve"> технологии.</w:t>
            </w:r>
          </w:p>
        </w:tc>
      </w:tr>
      <w:tr w:rsidR="00202F42" w:rsidRPr="00F1112D" w:rsidTr="0024058F">
        <w:trPr>
          <w:trHeight w:val="535"/>
        </w:trPr>
        <w:tc>
          <w:tcPr>
            <w:tcW w:w="11482" w:type="dxa"/>
            <w:gridSpan w:val="28"/>
          </w:tcPr>
          <w:p w:rsidR="00202F42" w:rsidRPr="00F1112D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Выявление и развитие способностей:</w:t>
            </w:r>
          </w:p>
          <w:p w:rsidR="0050327A" w:rsidRPr="00F1112D" w:rsidRDefault="0050327A" w:rsidP="0050327A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Применение методов</w:t>
            </w:r>
            <w:r w:rsidR="00F1112D" w:rsidRPr="00F1112D">
              <w:rPr>
                <w:rFonts w:ascii="Times New Roman" w:hAnsi="Times New Roman" w:cs="Times New Roman"/>
              </w:rPr>
              <w:t>,</w:t>
            </w:r>
            <w:r w:rsidR="008E30D4" w:rsidRPr="00F1112D">
              <w:rPr>
                <w:rFonts w:ascii="Times New Roman" w:hAnsi="Times New Roman" w:cs="Times New Roman"/>
              </w:rPr>
              <w:t xml:space="preserve"> активизирующих</w:t>
            </w:r>
            <w:r w:rsidRPr="00F1112D">
              <w:rPr>
                <w:rFonts w:ascii="Times New Roman" w:hAnsi="Times New Roman" w:cs="Times New Roman"/>
              </w:rPr>
              <w:t xml:space="preserve"> обр</w:t>
            </w:r>
            <w:r w:rsidR="008E30D4" w:rsidRPr="00F1112D">
              <w:rPr>
                <w:rFonts w:ascii="Times New Roman" w:hAnsi="Times New Roman" w:cs="Times New Roman"/>
              </w:rPr>
              <w:t>азовательный процесс, инициирующих</w:t>
            </w:r>
            <w:r w:rsidRPr="00F111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112D">
              <w:rPr>
                <w:rFonts w:ascii="Times New Roman" w:hAnsi="Times New Roman" w:cs="Times New Roman"/>
              </w:rPr>
              <w:t>личную  тво</w:t>
            </w:r>
            <w:r w:rsidR="008E30D4" w:rsidRPr="00F1112D">
              <w:rPr>
                <w:rFonts w:ascii="Times New Roman" w:hAnsi="Times New Roman" w:cs="Times New Roman"/>
              </w:rPr>
              <w:t>рческую</w:t>
            </w:r>
            <w:proofErr w:type="gramEnd"/>
            <w:r w:rsidR="008E30D4" w:rsidRPr="00F1112D">
              <w:rPr>
                <w:rFonts w:ascii="Times New Roman" w:hAnsi="Times New Roman" w:cs="Times New Roman"/>
              </w:rPr>
              <w:t xml:space="preserve"> деятельность учащихся, поддерживающих</w:t>
            </w:r>
            <w:r w:rsidRPr="00F1112D">
              <w:rPr>
                <w:rFonts w:ascii="Times New Roman" w:hAnsi="Times New Roman" w:cs="Times New Roman"/>
              </w:rPr>
              <w:t xml:space="preserve"> их интерес к предмету.  </w:t>
            </w:r>
          </w:p>
          <w:p w:rsidR="00202F42" w:rsidRPr="00F1112D" w:rsidRDefault="0050327A" w:rsidP="008E30D4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eastAsia="Times New Roman" w:hAnsi="Times New Roman" w:cs="Times New Roman"/>
              </w:rPr>
              <w:t xml:space="preserve">Развитие способностей учащихся происходит через </w:t>
            </w:r>
            <w:r w:rsidR="008E30D4" w:rsidRPr="00F1112D">
              <w:rPr>
                <w:rFonts w:ascii="Times New Roman" w:eastAsia="Times New Roman" w:hAnsi="Times New Roman" w:cs="Times New Roman"/>
              </w:rPr>
              <w:t xml:space="preserve">участие в творческих конкурсах. </w:t>
            </w:r>
          </w:p>
        </w:tc>
      </w:tr>
      <w:tr w:rsidR="00202F42" w:rsidRPr="00F1112D" w:rsidTr="0024058F">
        <w:trPr>
          <w:trHeight w:val="543"/>
        </w:trPr>
        <w:tc>
          <w:tcPr>
            <w:tcW w:w="11482" w:type="dxa"/>
            <w:gridSpan w:val="28"/>
          </w:tcPr>
          <w:p w:rsidR="00202F42" w:rsidRPr="00F1112D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</w:p>
          <w:p w:rsidR="000C62D0" w:rsidRPr="00F1112D" w:rsidRDefault="00202F42" w:rsidP="00E10F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i/>
              </w:rPr>
              <w:t>Структура системы оценки:</w:t>
            </w:r>
            <w:r w:rsidR="00E10F15" w:rsidRPr="00F1112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C62D0" w:rsidRPr="00F1112D" w:rsidRDefault="000C62D0" w:rsidP="00DF7891">
            <w:pPr>
              <w:ind w:left="34" w:firstLine="85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112D">
              <w:rPr>
                <w:rFonts w:ascii="Times New Roman" w:hAnsi="Times New Roman" w:cs="Times New Roman"/>
              </w:rPr>
              <w:t>Применяю</w:t>
            </w:r>
            <w:r w:rsidRPr="00F1112D">
              <w:rPr>
                <w:rFonts w:ascii="Times New Roman" w:hAnsi="Times New Roman" w:cs="Times New Roman"/>
                <w:b/>
              </w:rPr>
              <w:t xml:space="preserve"> к</w:t>
            </w:r>
            <w:r w:rsidR="00E10F15" w:rsidRPr="00F1112D">
              <w:rPr>
                <w:rFonts w:ascii="Times New Roman" w:hAnsi="Times New Roman" w:cs="Times New Roman"/>
                <w:b/>
              </w:rPr>
              <w:t>омплексное оценивание</w:t>
            </w:r>
            <w:r w:rsidR="00E10F15" w:rsidRPr="00F1112D">
              <w:rPr>
                <w:rFonts w:ascii="Times New Roman" w:hAnsi="Times New Roman" w:cs="Times New Roman"/>
              </w:rPr>
              <w:t xml:space="preserve">, включающее в себя </w:t>
            </w:r>
            <w:r w:rsidR="00E10F15" w:rsidRPr="00F1112D">
              <w:rPr>
                <w:rFonts w:ascii="Times New Roman" w:hAnsi="Times New Roman" w:cs="Times New Roman"/>
                <w:i/>
              </w:rPr>
              <w:t>внутреннюю</w:t>
            </w:r>
            <w:r w:rsidR="00E10F15" w:rsidRPr="00F1112D">
              <w:rPr>
                <w:rFonts w:ascii="Times New Roman" w:hAnsi="Times New Roman" w:cs="Times New Roman"/>
              </w:rPr>
              <w:t xml:space="preserve"> оценку</w:t>
            </w:r>
            <w:r w:rsidRPr="00F1112D">
              <w:rPr>
                <w:rFonts w:ascii="Times New Roman" w:hAnsi="Times New Roman" w:cs="Times New Roman"/>
              </w:rPr>
              <w:t xml:space="preserve"> (контроль</w:t>
            </w:r>
            <w:r w:rsidR="00DF7891" w:rsidRPr="00F1112D">
              <w:rPr>
                <w:rFonts w:ascii="Times New Roman" w:hAnsi="Times New Roman" w:cs="Times New Roman"/>
              </w:rPr>
              <w:t xml:space="preserve"> </w:t>
            </w:r>
            <w:r w:rsidRPr="00F1112D">
              <w:rPr>
                <w:rFonts w:ascii="Times New Roman" w:hAnsi="Times New Roman" w:cs="Times New Roman"/>
              </w:rPr>
              <w:t>уровня знаний по предмету</w:t>
            </w:r>
            <w:r w:rsidR="00DF7891" w:rsidRPr="00F1112D">
              <w:rPr>
                <w:rFonts w:ascii="Times New Roman" w:hAnsi="Times New Roman" w:cs="Times New Roman"/>
              </w:rPr>
              <w:t xml:space="preserve"> (диагностический, текущий, итоговый</w:t>
            </w:r>
            <w:r w:rsidRPr="00F1112D">
              <w:rPr>
                <w:rFonts w:ascii="Times New Roman" w:hAnsi="Times New Roman" w:cs="Times New Roman"/>
              </w:rPr>
              <w:t>)</w:t>
            </w:r>
            <w:r w:rsidRPr="00F1112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F1112D">
              <w:rPr>
                <w:rFonts w:ascii="Times New Roman" w:hAnsi="Times New Roman" w:cs="Times New Roman"/>
                <w:bCs/>
                <w:i/>
                <w:iCs/>
              </w:rPr>
              <w:t>внешнюю</w:t>
            </w:r>
            <w:r w:rsidRPr="00F1112D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r w:rsidR="00E10F15" w:rsidRPr="00F1112D">
              <w:rPr>
                <w:rFonts w:ascii="Times New Roman" w:hAnsi="Times New Roman" w:cs="Times New Roman"/>
              </w:rPr>
              <w:t>монитори</w:t>
            </w:r>
            <w:r w:rsidRPr="00F1112D">
              <w:rPr>
                <w:rFonts w:ascii="Times New Roman" w:hAnsi="Times New Roman" w:cs="Times New Roman"/>
              </w:rPr>
              <w:t xml:space="preserve">нговые исследования, срезы </w:t>
            </w:r>
            <w:proofErr w:type="gramStart"/>
            <w:r w:rsidRPr="00F1112D">
              <w:rPr>
                <w:rFonts w:ascii="Times New Roman" w:hAnsi="Times New Roman" w:cs="Times New Roman"/>
              </w:rPr>
              <w:t xml:space="preserve">знаний </w:t>
            </w:r>
            <w:r w:rsidR="00E10F15" w:rsidRPr="00F1112D">
              <w:rPr>
                <w:rFonts w:ascii="Times New Roman" w:hAnsi="Times New Roman" w:cs="Times New Roman"/>
              </w:rPr>
              <w:t>)</w:t>
            </w:r>
            <w:proofErr w:type="gramEnd"/>
            <w:r w:rsidR="00E10F15" w:rsidRPr="00F1112D">
              <w:rPr>
                <w:rFonts w:ascii="Times New Roman" w:hAnsi="Times New Roman" w:cs="Times New Roman"/>
              </w:rPr>
              <w:t xml:space="preserve">, </w:t>
            </w:r>
            <w:r w:rsidR="00E10F15" w:rsidRPr="00F1112D">
              <w:rPr>
                <w:rFonts w:ascii="Times New Roman" w:hAnsi="Times New Roman" w:cs="Times New Roman"/>
                <w:bCs/>
                <w:i/>
                <w:iCs/>
              </w:rPr>
              <w:t>субъе</w:t>
            </w:r>
            <w:r w:rsidRPr="00F1112D">
              <w:rPr>
                <w:rFonts w:ascii="Times New Roman" w:hAnsi="Times New Roman" w:cs="Times New Roman"/>
                <w:bCs/>
                <w:i/>
                <w:iCs/>
              </w:rPr>
              <w:t>ктивную</w:t>
            </w:r>
            <w:r w:rsidR="00E10F15" w:rsidRPr="00F1112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10F15" w:rsidRPr="00F1112D">
              <w:rPr>
                <w:rFonts w:ascii="Times New Roman" w:hAnsi="Times New Roman" w:cs="Times New Roman"/>
                <w:iCs/>
              </w:rPr>
              <w:t>(наблюдения, самооценка и самоанализ и др.)</w:t>
            </w:r>
            <w:r w:rsidRPr="00F1112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F1112D">
              <w:rPr>
                <w:rFonts w:ascii="Times New Roman" w:hAnsi="Times New Roman" w:cs="Times New Roman"/>
                <w:bCs/>
                <w:i/>
                <w:iCs/>
              </w:rPr>
              <w:t>экспертную</w:t>
            </w:r>
            <w:r w:rsidRPr="00F1112D">
              <w:rPr>
                <w:rFonts w:ascii="Times New Roman" w:hAnsi="Times New Roman" w:cs="Times New Roman"/>
                <w:bCs/>
                <w:iCs/>
              </w:rPr>
              <w:t xml:space="preserve"> (участие в предметных олимпиадах разного уровня, НПК, конкурса</w:t>
            </w:r>
            <w:r w:rsidR="00DF7891" w:rsidRPr="00F1112D">
              <w:rPr>
                <w:rFonts w:ascii="Times New Roman" w:hAnsi="Times New Roman" w:cs="Times New Roman"/>
                <w:bCs/>
                <w:iCs/>
              </w:rPr>
              <w:t>).</w:t>
            </w:r>
          </w:p>
          <w:p w:rsidR="00202F42" w:rsidRPr="00F1112D" w:rsidRDefault="003272D8" w:rsidP="00DF7891">
            <w:pPr>
              <w:pStyle w:val="a6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i/>
              </w:rPr>
              <w:t xml:space="preserve">Методы </w:t>
            </w:r>
            <w:r w:rsidR="003F10A7" w:rsidRPr="00F1112D">
              <w:rPr>
                <w:rFonts w:ascii="Times New Roman" w:hAnsi="Times New Roman" w:cs="Times New Roman"/>
                <w:i/>
              </w:rPr>
              <w:t xml:space="preserve">и формы </w:t>
            </w:r>
            <w:r w:rsidR="00202F42" w:rsidRPr="00F1112D">
              <w:rPr>
                <w:rFonts w:ascii="Times New Roman" w:hAnsi="Times New Roman" w:cs="Times New Roman"/>
                <w:i/>
              </w:rPr>
              <w:t>оценивания</w:t>
            </w:r>
            <w:r w:rsidR="00202F42" w:rsidRPr="00F1112D">
              <w:rPr>
                <w:rFonts w:ascii="Times New Roman" w:hAnsi="Times New Roman" w:cs="Times New Roman"/>
              </w:rPr>
              <w:t>:</w:t>
            </w:r>
          </w:p>
          <w:p w:rsidR="003272D8" w:rsidRPr="00F1112D" w:rsidRDefault="003272D8" w:rsidP="003272D8">
            <w:pPr>
              <w:ind w:left="34" w:firstLine="709"/>
              <w:rPr>
                <w:rFonts w:ascii="Times New Roman" w:hAnsi="Times New Roman" w:cs="Times New Roman"/>
                <w:bCs/>
                <w:iCs/>
              </w:rPr>
            </w:pPr>
            <w:r w:rsidRPr="00F1112D">
              <w:rPr>
                <w:rFonts w:ascii="Times New Roman" w:hAnsi="Times New Roman" w:cs="Times New Roman"/>
                <w:bCs/>
                <w:iCs/>
              </w:rPr>
              <w:t xml:space="preserve">Субъективные методы </w:t>
            </w:r>
            <w:proofErr w:type="gramStart"/>
            <w:r w:rsidRPr="00F1112D">
              <w:rPr>
                <w:rFonts w:ascii="Times New Roman" w:hAnsi="Times New Roman" w:cs="Times New Roman"/>
                <w:bCs/>
                <w:iCs/>
              </w:rPr>
              <w:t>(</w:t>
            </w:r>
            <w:r w:rsidR="003F10A7" w:rsidRPr="00F1112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1112D">
              <w:rPr>
                <w:rFonts w:ascii="Times New Roman" w:hAnsi="Times New Roman" w:cs="Times New Roman"/>
                <w:bCs/>
                <w:iCs/>
              </w:rPr>
              <w:t>опрос</w:t>
            </w:r>
            <w:proofErr w:type="gramEnd"/>
            <w:r w:rsidR="003F10A7" w:rsidRPr="00F1112D">
              <w:rPr>
                <w:rFonts w:ascii="Times New Roman" w:hAnsi="Times New Roman" w:cs="Times New Roman"/>
                <w:bCs/>
                <w:iCs/>
              </w:rPr>
              <w:t>, практическ</w:t>
            </w:r>
            <w:r w:rsidR="007335A4" w:rsidRPr="00F1112D">
              <w:rPr>
                <w:rFonts w:ascii="Times New Roman" w:hAnsi="Times New Roman" w:cs="Times New Roman"/>
                <w:bCs/>
                <w:iCs/>
              </w:rPr>
              <w:t>ие</w:t>
            </w:r>
            <w:r w:rsidR="003F10A7" w:rsidRPr="00F1112D">
              <w:rPr>
                <w:rFonts w:ascii="Times New Roman" w:hAnsi="Times New Roman" w:cs="Times New Roman"/>
                <w:bCs/>
                <w:iCs/>
              </w:rPr>
              <w:t xml:space="preserve"> работ</w:t>
            </w:r>
            <w:r w:rsidR="007335A4" w:rsidRPr="00F1112D">
              <w:rPr>
                <w:rFonts w:ascii="Times New Roman" w:hAnsi="Times New Roman" w:cs="Times New Roman"/>
                <w:bCs/>
                <w:iCs/>
              </w:rPr>
              <w:t>ы</w:t>
            </w:r>
            <w:r w:rsidR="003F10A7" w:rsidRPr="00F1112D">
              <w:rPr>
                <w:rFonts w:ascii="Times New Roman" w:hAnsi="Times New Roman" w:cs="Times New Roman"/>
                <w:bCs/>
                <w:iCs/>
              </w:rPr>
              <w:t>, проект</w:t>
            </w:r>
            <w:r w:rsidR="007335A4" w:rsidRPr="00F1112D">
              <w:rPr>
                <w:rFonts w:ascii="Times New Roman" w:hAnsi="Times New Roman" w:cs="Times New Roman"/>
                <w:bCs/>
                <w:iCs/>
              </w:rPr>
              <w:t>ы</w:t>
            </w:r>
            <w:r w:rsidR="003F10A7" w:rsidRPr="00F1112D">
              <w:rPr>
                <w:rFonts w:ascii="Times New Roman" w:hAnsi="Times New Roman" w:cs="Times New Roman"/>
                <w:bCs/>
                <w:iCs/>
              </w:rPr>
              <w:t>, задач</w:t>
            </w:r>
            <w:r w:rsidR="007335A4" w:rsidRPr="00F1112D">
              <w:rPr>
                <w:rFonts w:ascii="Times New Roman" w:hAnsi="Times New Roman" w:cs="Times New Roman"/>
                <w:bCs/>
                <w:iCs/>
              </w:rPr>
              <w:t>и</w:t>
            </w:r>
            <w:r w:rsidR="003F10A7" w:rsidRPr="00F1112D">
              <w:rPr>
                <w:rFonts w:ascii="Times New Roman" w:hAnsi="Times New Roman" w:cs="Times New Roman"/>
                <w:bCs/>
                <w:iCs/>
              </w:rPr>
              <w:t xml:space="preserve"> творческого и поискового характера</w:t>
            </w:r>
            <w:r w:rsidRPr="00F1112D">
              <w:rPr>
                <w:rFonts w:ascii="Times New Roman" w:hAnsi="Times New Roman" w:cs="Times New Roman"/>
                <w:bCs/>
                <w:iCs/>
              </w:rPr>
              <w:t>);</w:t>
            </w:r>
          </w:p>
          <w:p w:rsidR="003272D8" w:rsidRPr="00F1112D" w:rsidRDefault="003272D8" w:rsidP="003272D8">
            <w:pPr>
              <w:ind w:left="34" w:firstLine="70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bCs/>
                <w:iCs/>
              </w:rPr>
              <w:t>Объективные методы оценивания </w:t>
            </w:r>
            <w:r w:rsidRPr="00F1112D">
              <w:rPr>
                <w:rFonts w:ascii="Times New Roman" w:hAnsi="Times New Roman" w:cs="Times New Roman"/>
              </w:rPr>
              <w:t>(основанные на анализе письменных ответов и работ учащихся), в том числе – </w:t>
            </w:r>
            <w:r w:rsidRPr="00F1112D">
              <w:rPr>
                <w:rFonts w:ascii="Times New Roman" w:hAnsi="Times New Roman" w:cs="Times New Roman"/>
                <w:iCs/>
              </w:rPr>
              <w:t>стандартизированные </w:t>
            </w:r>
            <w:r w:rsidR="003F10A7" w:rsidRPr="00F1112D">
              <w:rPr>
                <w:rFonts w:ascii="Times New Roman" w:hAnsi="Times New Roman" w:cs="Times New Roman"/>
              </w:rPr>
              <w:t xml:space="preserve">(в форме </w:t>
            </w:r>
            <w:r w:rsidRPr="00F1112D">
              <w:rPr>
                <w:rFonts w:ascii="Times New Roman" w:hAnsi="Times New Roman" w:cs="Times New Roman"/>
              </w:rPr>
              <w:t>стандартизиров</w:t>
            </w:r>
            <w:r w:rsidR="003F10A7" w:rsidRPr="00F1112D">
              <w:rPr>
                <w:rFonts w:ascii="Times New Roman" w:hAnsi="Times New Roman" w:cs="Times New Roman"/>
              </w:rPr>
              <w:t>анных письменных работ,</w:t>
            </w:r>
            <w:r w:rsidRPr="00F1112D">
              <w:rPr>
                <w:rFonts w:ascii="Times New Roman" w:hAnsi="Times New Roman" w:cs="Times New Roman"/>
              </w:rPr>
              <w:t> </w:t>
            </w:r>
            <w:r w:rsidRPr="00F1112D">
              <w:rPr>
                <w:rFonts w:ascii="Times New Roman" w:hAnsi="Times New Roman" w:cs="Times New Roman"/>
                <w:iCs/>
              </w:rPr>
              <w:t>тестов</w:t>
            </w:r>
            <w:r w:rsidRPr="00F1112D">
              <w:rPr>
                <w:rFonts w:ascii="Times New Roman" w:hAnsi="Times New Roman" w:cs="Times New Roman"/>
              </w:rPr>
              <w:t>);</w:t>
            </w:r>
          </w:p>
          <w:p w:rsidR="003272D8" w:rsidRPr="00F1112D" w:rsidRDefault="003272D8" w:rsidP="00F1112D">
            <w:pPr>
              <w:ind w:left="34" w:firstLine="709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Критериальный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метод (основан на самооценке,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взаимооценке</w:t>
            </w:r>
            <w:proofErr w:type="spellEnd"/>
            <w:r w:rsidRPr="00F1112D">
              <w:rPr>
                <w:rFonts w:ascii="Times New Roman" w:hAnsi="Times New Roman" w:cs="Times New Roman"/>
              </w:rPr>
              <w:t>, рефлексии)</w:t>
            </w:r>
          </w:p>
        </w:tc>
      </w:tr>
      <w:tr w:rsidR="0024058F" w:rsidRPr="00F1112D" w:rsidTr="0024058F">
        <w:trPr>
          <w:trHeight w:val="330"/>
        </w:trPr>
        <w:tc>
          <w:tcPr>
            <w:tcW w:w="1681" w:type="dxa"/>
            <w:gridSpan w:val="2"/>
            <w:vMerge w:val="restart"/>
          </w:tcPr>
          <w:p w:rsidR="007335A4" w:rsidRPr="00F1112D" w:rsidRDefault="007335A4" w:rsidP="00202F42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b/>
              </w:rPr>
              <w:t xml:space="preserve">Предметные результаты детей </w:t>
            </w:r>
            <w:r w:rsidRPr="00F1112D">
              <w:rPr>
                <w:rFonts w:ascii="Times New Roman" w:hAnsi="Times New Roman" w:cs="Times New Roman"/>
              </w:rPr>
              <w:t>(годовые отметки учителя</w:t>
            </w:r>
          </w:p>
          <w:p w:rsidR="007335A4" w:rsidRPr="00F1112D" w:rsidRDefault="007335A4" w:rsidP="00202F42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</w:rPr>
              <w:t>за 5 лет)</w:t>
            </w:r>
          </w:p>
        </w:tc>
        <w:tc>
          <w:tcPr>
            <w:tcW w:w="5250" w:type="dxa"/>
            <w:gridSpan w:val="13"/>
          </w:tcPr>
          <w:p w:rsidR="007335A4" w:rsidRPr="00F1112D" w:rsidRDefault="00953C49" w:rsidP="00202F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Русския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4551" w:type="dxa"/>
            <w:gridSpan w:val="13"/>
          </w:tcPr>
          <w:p w:rsidR="007335A4" w:rsidRPr="00F1112D" w:rsidRDefault="00953C49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53C49" w:rsidRPr="00F1112D" w:rsidTr="0024058F">
        <w:trPr>
          <w:trHeight w:val="75"/>
        </w:trPr>
        <w:tc>
          <w:tcPr>
            <w:tcW w:w="1681" w:type="dxa"/>
            <w:gridSpan w:val="2"/>
            <w:vMerge/>
          </w:tcPr>
          <w:p w:rsidR="00953C49" w:rsidRPr="00F1112D" w:rsidRDefault="00953C49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</w:tcPr>
          <w:p w:rsidR="00953C49" w:rsidRPr="00F1112D" w:rsidRDefault="00953C49" w:rsidP="00202F42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77" w:type="dxa"/>
            <w:gridSpan w:val="5"/>
          </w:tcPr>
          <w:p w:rsidR="00953C49" w:rsidRPr="00F1112D" w:rsidRDefault="00953C49" w:rsidP="00166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Усп</w:t>
            </w:r>
            <w:proofErr w:type="spellEnd"/>
            <w:r w:rsidRPr="00F1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953C49" w:rsidRPr="00F1112D" w:rsidRDefault="00953C49" w:rsidP="00166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Кач</w:t>
            </w:r>
            <w:proofErr w:type="spellEnd"/>
            <w:r w:rsidRPr="00F1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0" w:type="dxa"/>
            <w:gridSpan w:val="4"/>
          </w:tcPr>
          <w:p w:rsidR="00953C49" w:rsidRPr="00F1112D" w:rsidRDefault="00953C49" w:rsidP="007335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Ср.балл</w:t>
            </w:r>
            <w:proofErr w:type="spellEnd"/>
          </w:p>
        </w:tc>
        <w:tc>
          <w:tcPr>
            <w:tcW w:w="1134" w:type="dxa"/>
            <w:gridSpan w:val="5"/>
          </w:tcPr>
          <w:p w:rsidR="00953C49" w:rsidRPr="00F1112D" w:rsidRDefault="00953C49" w:rsidP="00A72D3B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3"/>
          </w:tcPr>
          <w:p w:rsidR="00953C49" w:rsidRPr="00F1112D" w:rsidRDefault="00953C49" w:rsidP="00A72D3B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1276" w:type="dxa"/>
            <w:gridSpan w:val="3"/>
          </w:tcPr>
          <w:p w:rsidR="00953C49" w:rsidRPr="00F1112D" w:rsidRDefault="00953C49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Кач</w:t>
            </w:r>
            <w:proofErr w:type="spellEnd"/>
            <w:r w:rsidRPr="00F1112D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149" w:type="dxa"/>
            <w:gridSpan w:val="2"/>
          </w:tcPr>
          <w:p w:rsidR="00953C49" w:rsidRPr="00F1112D" w:rsidRDefault="00953C49" w:rsidP="00A72D3B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С</w:t>
            </w:r>
            <w:r w:rsidR="00B01395" w:rsidRPr="00F1112D">
              <w:rPr>
                <w:rFonts w:ascii="Times New Roman" w:hAnsi="Times New Roman" w:cs="Times New Roman"/>
              </w:rPr>
              <w:t>р</w:t>
            </w:r>
            <w:r w:rsidRPr="00F1112D">
              <w:rPr>
                <w:rFonts w:ascii="Times New Roman" w:hAnsi="Times New Roman" w:cs="Times New Roman"/>
              </w:rPr>
              <w:t>. балл</w:t>
            </w:r>
          </w:p>
        </w:tc>
      </w:tr>
      <w:tr w:rsidR="00AE3421" w:rsidRPr="00F1112D" w:rsidTr="0024058F">
        <w:trPr>
          <w:trHeight w:val="72"/>
        </w:trPr>
        <w:tc>
          <w:tcPr>
            <w:tcW w:w="1681" w:type="dxa"/>
            <w:gridSpan w:val="2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2011-12</w:t>
            </w:r>
          </w:p>
        </w:tc>
        <w:tc>
          <w:tcPr>
            <w:tcW w:w="1777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10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2011-12</w:t>
            </w:r>
          </w:p>
        </w:tc>
        <w:tc>
          <w:tcPr>
            <w:tcW w:w="992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gridSpan w:val="3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149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3,6</w:t>
            </w:r>
          </w:p>
        </w:tc>
      </w:tr>
      <w:tr w:rsidR="00AE3421" w:rsidRPr="00F1112D" w:rsidTr="0024058F">
        <w:trPr>
          <w:trHeight w:val="72"/>
        </w:trPr>
        <w:tc>
          <w:tcPr>
            <w:tcW w:w="1681" w:type="dxa"/>
            <w:gridSpan w:val="2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2012-13</w:t>
            </w:r>
          </w:p>
        </w:tc>
        <w:tc>
          <w:tcPr>
            <w:tcW w:w="1777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10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2012-13</w:t>
            </w:r>
          </w:p>
        </w:tc>
        <w:tc>
          <w:tcPr>
            <w:tcW w:w="992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gridSpan w:val="3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149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3,5</w:t>
            </w:r>
          </w:p>
        </w:tc>
      </w:tr>
      <w:tr w:rsidR="00AE3421" w:rsidRPr="00F1112D" w:rsidTr="0024058F">
        <w:trPr>
          <w:trHeight w:val="72"/>
        </w:trPr>
        <w:tc>
          <w:tcPr>
            <w:tcW w:w="1681" w:type="dxa"/>
            <w:gridSpan w:val="2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2013-14</w:t>
            </w:r>
          </w:p>
        </w:tc>
        <w:tc>
          <w:tcPr>
            <w:tcW w:w="1777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210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2013-14</w:t>
            </w:r>
          </w:p>
        </w:tc>
        <w:tc>
          <w:tcPr>
            <w:tcW w:w="992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gridSpan w:val="3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149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3,8</w:t>
            </w:r>
          </w:p>
        </w:tc>
      </w:tr>
      <w:tr w:rsidR="00AE3421" w:rsidRPr="00F1112D" w:rsidTr="0024058F">
        <w:trPr>
          <w:trHeight w:val="72"/>
        </w:trPr>
        <w:tc>
          <w:tcPr>
            <w:tcW w:w="1681" w:type="dxa"/>
            <w:gridSpan w:val="2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1014-15</w:t>
            </w:r>
          </w:p>
        </w:tc>
        <w:tc>
          <w:tcPr>
            <w:tcW w:w="1777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10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1014-15</w:t>
            </w:r>
          </w:p>
        </w:tc>
        <w:tc>
          <w:tcPr>
            <w:tcW w:w="992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gridSpan w:val="3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149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3,7</w:t>
            </w:r>
          </w:p>
        </w:tc>
      </w:tr>
      <w:tr w:rsidR="00AE3421" w:rsidRPr="00F1112D" w:rsidTr="0024058F">
        <w:trPr>
          <w:trHeight w:val="72"/>
        </w:trPr>
        <w:tc>
          <w:tcPr>
            <w:tcW w:w="1681" w:type="dxa"/>
            <w:gridSpan w:val="2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1777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210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2015-16</w:t>
            </w:r>
          </w:p>
        </w:tc>
        <w:tc>
          <w:tcPr>
            <w:tcW w:w="992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gridSpan w:val="3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149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3,5</w:t>
            </w:r>
          </w:p>
        </w:tc>
      </w:tr>
      <w:tr w:rsidR="00AE3421" w:rsidRPr="00F1112D" w:rsidTr="0024058F">
        <w:trPr>
          <w:trHeight w:val="628"/>
        </w:trPr>
        <w:tc>
          <w:tcPr>
            <w:tcW w:w="11482" w:type="dxa"/>
            <w:gridSpan w:val="28"/>
          </w:tcPr>
          <w:p w:rsidR="00AE3421" w:rsidRPr="00F1112D" w:rsidRDefault="00AE3421" w:rsidP="00AE3421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 xml:space="preserve">Результаты мониторинга </w:t>
            </w:r>
            <w:proofErr w:type="spellStart"/>
            <w:r w:rsidRPr="00F1112D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F1112D">
              <w:rPr>
                <w:rFonts w:ascii="Times New Roman" w:hAnsi="Times New Roman" w:cs="Times New Roman"/>
                <w:b/>
              </w:rPr>
              <w:t xml:space="preserve"> и личностных результатов: </w:t>
            </w:r>
          </w:p>
          <w:p w:rsidR="00252FB2" w:rsidRPr="00F1112D" w:rsidRDefault="00252FB2" w:rsidP="00252FB2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13.11.2015г Мониторинг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результатов </w:t>
            </w:r>
            <w:r w:rsidR="00F1112D">
              <w:rPr>
                <w:rFonts w:ascii="Times New Roman" w:hAnsi="Times New Roman" w:cs="Times New Roman"/>
              </w:rPr>
              <w:t>6 класс</w:t>
            </w:r>
            <w:r w:rsidRPr="00F1112D">
              <w:rPr>
                <w:rFonts w:ascii="Times New Roman" w:hAnsi="Times New Roman" w:cs="Times New Roman"/>
              </w:rPr>
              <w:t>. Районный уровень.  Качество – 25%</w:t>
            </w:r>
          </w:p>
          <w:p w:rsidR="00AE3421" w:rsidRPr="00F1112D" w:rsidRDefault="00252FB2" w:rsidP="00252FB2">
            <w:pPr>
              <w:tabs>
                <w:tab w:val="left" w:pos="2505"/>
              </w:tabs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Успеваемость – 67% Средний бал – 2,9</w:t>
            </w:r>
          </w:p>
        </w:tc>
      </w:tr>
      <w:tr w:rsidR="00AE3421" w:rsidRPr="00F1112D" w:rsidTr="0024058F">
        <w:trPr>
          <w:trHeight w:val="113"/>
        </w:trPr>
        <w:tc>
          <w:tcPr>
            <w:tcW w:w="11482" w:type="dxa"/>
            <w:gridSpan w:val="28"/>
          </w:tcPr>
          <w:p w:rsidR="00AE3421" w:rsidRPr="00F1112D" w:rsidRDefault="00AE3421" w:rsidP="00AE3421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Результаты внешней экспертизы достижений учащихся:</w:t>
            </w:r>
          </w:p>
        </w:tc>
      </w:tr>
      <w:tr w:rsidR="00AE3421" w:rsidRPr="00F1112D" w:rsidTr="00F1112D">
        <w:trPr>
          <w:trHeight w:val="525"/>
        </w:trPr>
        <w:tc>
          <w:tcPr>
            <w:tcW w:w="1276" w:type="dxa"/>
          </w:tcPr>
          <w:p w:rsidR="00AE3421" w:rsidRPr="00F1112D" w:rsidRDefault="00AE3421" w:rsidP="00AE3421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15" w:type="dxa"/>
            <w:gridSpan w:val="7"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Организация, проводившая экспертизу</w:t>
            </w:r>
          </w:p>
        </w:tc>
        <w:tc>
          <w:tcPr>
            <w:tcW w:w="2005" w:type="dxa"/>
            <w:gridSpan w:val="5"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386" w:type="dxa"/>
            <w:gridSpan w:val="15"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Результаты</w:t>
            </w:r>
            <w:r w:rsidR="004638BB">
              <w:rPr>
                <w:rFonts w:ascii="Times New Roman" w:hAnsi="Times New Roman" w:cs="Times New Roman"/>
              </w:rPr>
              <w:t xml:space="preserve"> (ОГЭ. Русский язык)</w:t>
            </w:r>
          </w:p>
        </w:tc>
      </w:tr>
      <w:tr w:rsidR="00AE3421" w:rsidRPr="00F1112D" w:rsidTr="00252FB2">
        <w:trPr>
          <w:trHeight w:val="70"/>
        </w:trPr>
        <w:tc>
          <w:tcPr>
            <w:tcW w:w="1276" w:type="dxa"/>
          </w:tcPr>
          <w:p w:rsidR="00AE3421" w:rsidRPr="00F1112D" w:rsidRDefault="00252FB2" w:rsidP="00AE3421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2014-2015г</w:t>
            </w:r>
          </w:p>
        </w:tc>
        <w:tc>
          <w:tcPr>
            <w:tcW w:w="2815" w:type="dxa"/>
            <w:gridSpan w:val="7"/>
          </w:tcPr>
          <w:p w:rsidR="00AE3421" w:rsidRPr="00F1112D" w:rsidRDefault="00252FB2" w:rsidP="004638BB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РЦОИ</w:t>
            </w:r>
            <w:r w:rsidR="00463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5" w:type="dxa"/>
            <w:gridSpan w:val="5"/>
          </w:tcPr>
          <w:p w:rsidR="00AE3421" w:rsidRPr="00F1112D" w:rsidRDefault="00252FB2" w:rsidP="00AE3421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5386" w:type="dxa"/>
            <w:gridSpan w:val="15"/>
          </w:tcPr>
          <w:p w:rsidR="00AE3421" w:rsidRPr="00F1112D" w:rsidRDefault="00AE3421" w:rsidP="00AE3421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Качество –</w:t>
            </w:r>
            <w:r w:rsidR="003F12CB" w:rsidRPr="00F1112D">
              <w:rPr>
                <w:rFonts w:ascii="Times New Roman" w:hAnsi="Times New Roman" w:cs="Times New Roman"/>
              </w:rPr>
              <w:t xml:space="preserve"> 83</w:t>
            </w:r>
            <w:r w:rsidRPr="00F1112D">
              <w:rPr>
                <w:rFonts w:ascii="Times New Roman" w:hAnsi="Times New Roman" w:cs="Times New Roman"/>
              </w:rPr>
              <w:t>%</w:t>
            </w:r>
          </w:p>
          <w:p w:rsidR="00AE3421" w:rsidRPr="00F1112D" w:rsidRDefault="00AE3421" w:rsidP="00AE3421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Успеваемость –</w:t>
            </w:r>
            <w:r w:rsidR="003F12CB" w:rsidRPr="00F1112D">
              <w:rPr>
                <w:rFonts w:ascii="Times New Roman" w:hAnsi="Times New Roman" w:cs="Times New Roman"/>
              </w:rPr>
              <w:t xml:space="preserve"> 100</w:t>
            </w:r>
            <w:r w:rsidRPr="00F1112D">
              <w:rPr>
                <w:rFonts w:ascii="Times New Roman" w:hAnsi="Times New Roman" w:cs="Times New Roman"/>
              </w:rPr>
              <w:t>%</w:t>
            </w:r>
          </w:p>
          <w:p w:rsidR="00AE3421" w:rsidRPr="00F1112D" w:rsidRDefault="00AE3421" w:rsidP="00AE3421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Средний бал –</w:t>
            </w:r>
            <w:r w:rsidR="003F12CB" w:rsidRPr="00F1112D">
              <w:rPr>
                <w:rFonts w:ascii="Times New Roman" w:hAnsi="Times New Roman" w:cs="Times New Roman"/>
              </w:rPr>
              <w:t xml:space="preserve"> 4,4</w:t>
            </w:r>
          </w:p>
        </w:tc>
      </w:tr>
      <w:tr w:rsidR="00AE3421" w:rsidRPr="00F1112D" w:rsidTr="00252FB2">
        <w:trPr>
          <w:trHeight w:val="70"/>
        </w:trPr>
        <w:tc>
          <w:tcPr>
            <w:tcW w:w="1276" w:type="dxa"/>
          </w:tcPr>
          <w:p w:rsidR="00AE3421" w:rsidRPr="00F1112D" w:rsidRDefault="00252FB2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815" w:type="dxa"/>
            <w:gridSpan w:val="7"/>
          </w:tcPr>
          <w:p w:rsidR="00AE3421" w:rsidRPr="00F1112D" w:rsidRDefault="00F1112D" w:rsidP="00F1112D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РЦОИ</w:t>
            </w:r>
          </w:p>
        </w:tc>
        <w:tc>
          <w:tcPr>
            <w:tcW w:w="2005" w:type="dxa"/>
            <w:gridSpan w:val="5"/>
          </w:tcPr>
          <w:p w:rsidR="00AE3421" w:rsidRPr="00F1112D" w:rsidRDefault="00F1112D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5386" w:type="dxa"/>
            <w:gridSpan w:val="15"/>
          </w:tcPr>
          <w:p w:rsidR="00252FB2" w:rsidRPr="00F1112D" w:rsidRDefault="00252FB2" w:rsidP="00252FB2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Качество – 72%</w:t>
            </w:r>
          </w:p>
          <w:p w:rsidR="00252FB2" w:rsidRPr="00F1112D" w:rsidRDefault="00252FB2" w:rsidP="00252FB2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Успеваемость – 100%</w:t>
            </w:r>
          </w:p>
          <w:p w:rsidR="00AE3421" w:rsidRDefault="00252FB2" w:rsidP="00252FB2">
            <w:pPr>
              <w:ind w:left="1485" w:hanging="1485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Средний бал – 3,8</w:t>
            </w:r>
          </w:p>
          <w:p w:rsidR="00F1112D" w:rsidRPr="00F1112D" w:rsidRDefault="00F1112D" w:rsidP="00252FB2">
            <w:pPr>
              <w:ind w:left="1485" w:hanging="1485"/>
              <w:rPr>
                <w:rFonts w:ascii="Times New Roman" w:hAnsi="Times New Roman" w:cs="Times New Roman"/>
              </w:rPr>
            </w:pPr>
          </w:p>
        </w:tc>
      </w:tr>
      <w:tr w:rsidR="00AE3421" w:rsidRPr="00F1112D" w:rsidTr="00252FB2">
        <w:trPr>
          <w:trHeight w:val="123"/>
        </w:trPr>
        <w:tc>
          <w:tcPr>
            <w:tcW w:w="1907" w:type="dxa"/>
            <w:gridSpan w:val="3"/>
            <w:vMerge w:val="restart"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lastRenderedPageBreak/>
              <w:t xml:space="preserve">Результаты участия детей в мероприятиях </w:t>
            </w:r>
            <w:r w:rsidRPr="00F1112D">
              <w:rPr>
                <w:rFonts w:ascii="Times New Roman" w:hAnsi="Times New Roman" w:cs="Times New Roman"/>
              </w:rPr>
              <w:t>(указать количество)</w:t>
            </w:r>
          </w:p>
        </w:tc>
        <w:tc>
          <w:tcPr>
            <w:tcW w:w="4189" w:type="dxa"/>
            <w:gridSpan w:val="10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77" w:type="dxa"/>
            <w:gridSpan w:val="8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709" w:type="dxa"/>
            <w:gridSpan w:val="7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российский</w:t>
            </w:r>
          </w:p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421" w:rsidRPr="00F1112D" w:rsidTr="00252FB2">
        <w:trPr>
          <w:trHeight w:val="285"/>
        </w:trPr>
        <w:tc>
          <w:tcPr>
            <w:tcW w:w="1907" w:type="dxa"/>
            <w:gridSpan w:val="3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F1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gridSpan w:val="7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80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F1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7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побед.</w:t>
            </w:r>
          </w:p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7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Очно - 1</w:t>
            </w:r>
          </w:p>
        </w:tc>
      </w:tr>
      <w:tr w:rsidR="00AE3421" w:rsidRPr="00F1112D" w:rsidTr="00252FB2">
        <w:trPr>
          <w:trHeight w:val="675"/>
        </w:trPr>
        <w:tc>
          <w:tcPr>
            <w:tcW w:w="1907" w:type="dxa"/>
            <w:gridSpan w:val="3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4" w:type="dxa"/>
            <w:gridSpan w:val="7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gridSpan w:val="3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  <w:gridSpan w:val="5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9" w:type="dxa"/>
            <w:gridSpan w:val="7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Заочно - 1</w:t>
            </w:r>
          </w:p>
        </w:tc>
      </w:tr>
      <w:tr w:rsidR="00AE3421" w:rsidRPr="00F1112D" w:rsidTr="0024058F">
        <w:trPr>
          <w:trHeight w:val="675"/>
        </w:trPr>
        <w:tc>
          <w:tcPr>
            <w:tcW w:w="11482" w:type="dxa"/>
            <w:gridSpan w:val="28"/>
          </w:tcPr>
          <w:p w:rsidR="00AE3421" w:rsidRPr="00F1112D" w:rsidRDefault="00AE3421" w:rsidP="00AE3421">
            <w:pPr>
              <w:ind w:left="34" w:firstLine="284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Муниципальный: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Районная научно-практическая конференция учащихся «Шаг в будущее». Секция "Литература" (2014 г.) </w:t>
            </w:r>
            <w:proofErr w:type="gramStart"/>
            <w:r w:rsidRPr="00F1112D">
              <w:rPr>
                <w:rFonts w:ascii="Times New Roman" w:hAnsi="Times New Roman" w:cs="Times New Roman"/>
              </w:rPr>
              <w:t>- .Сорокина</w:t>
            </w:r>
            <w:proofErr w:type="gramEnd"/>
            <w:r w:rsidRPr="00F1112D">
              <w:rPr>
                <w:rFonts w:ascii="Times New Roman" w:hAnsi="Times New Roman" w:cs="Times New Roman"/>
              </w:rPr>
              <w:t xml:space="preserve"> Екатерина - 3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Районная научно-практическая конференция "Ступени", посвященная творчеству народного писателя Бурятии Владимира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(2014 г.) Секция "Литературное творчество" - Сорокина Екатерина - 1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Районная научно-практическая конференция "Шаг в будущее". Секция "Литература" (2015 г.) - Сорокина Екатерина - 1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Районный фестиваль-конкурс литературно-музыкальных композиций "Ступени", посвященный творчеству народного писателя Бурятии Владимира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Митыпова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(2015 г.) - 7 "а" класс - 1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Муниципальный конкурс по русскому языку "Диктант на 5</w:t>
            </w:r>
            <w:proofErr w:type="gramStart"/>
            <w:r w:rsidRPr="00F1112D">
              <w:rPr>
                <w:rFonts w:ascii="Times New Roman" w:hAnsi="Times New Roman" w:cs="Times New Roman"/>
              </w:rPr>
              <w:t>" .</w:t>
            </w:r>
            <w:proofErr w:type="gramEnd"/>
            <w:r w:rsidRPr="00F1112D">
              <w:rPr>
                <w:rFonts w:ascii="Times New Roman" w:hAnsi="Times New Roman" w:cs="Times New Roman"/>
              </w:rPr>
              <w:t>(2016 г.) - Шурыгина Арина - 2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Муниципальный этап Всероссийского конкурса сочинений (2016) - Сорокина Екатерина - 2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Олимпиада по русскому языку. Районный этап. (2016) - </w:t>
            </w:r>
            <w:proofErr w:type="spellStart"/>
            <w:r w:rsidRPr="00F1112D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Виктория (11 класс) - 2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Олимпиада по литературе. Районный этап. (2016 г.) - Лескова Юлия (10 класс) - 3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Районная научно-практическая конференция учащихся "Шаг в будущее". Секция "Литературное творчество" (2017 г.) - Девятова Наталья - 2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Районная научно-практическая конференция учащихся "Шаг в будущее". Секция "Литература" (2017 г.) - Олейник Игорь - 3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Межрайонный конкурс сочинений им.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Барнаковой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А.С. "Учитель, перед именем твоим..." (2015 г.) - Сорокина Екатерина - 1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Межрайонная научно-практическая конференция учебно-исследовательских и творческих работ учащихся "Ступени". Секция "Литературное творчество" (2016 г.) - Сорокина Екатерина - 1 место</w:t>
            </w:r>
          </w:p>
          <w:p w:rsidR="00AE3421" w:rsidRPr="00F1112D" w:rsidRDefault="00AE3421" w:rsidP="00AE3421">
            <w:pPr>
              <w:ind w:left="34" w:firstLine="284"/>
              <w:rPr>
                <w:rFonts w:ascii="Times New Roman" w:hAnsi="Times New Roman" w:cs="Times New Roman"/>
              </w:rPr>
            </w:pPr>
          </w:p>
          <w:p w:rsidR="00AE3421" w:rsidRPr="00F1112D" w:rsidRDefault="00AE3421" w:rsidP="00AE3421">
            <w:pPr>
              <w:ind w:left="34" w:firstLine="284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 xml:space="preserve">Республиканский: 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XIV Республиканская научно-практическая конференция учащихся по гуманитарным дисциплинам "Сибирская весна". Секция "Литература XIX века" (2013 г.) - Потёмкина Екатерина - диплом лауреата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XV Республиканская научно-практическая конференция учащихся по гуманитарным дисциплинам "Сибирская весна". Секция "Литература" (2014 г.) - Сорокина Екатерина - диплом III степени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Межрайонный конкурс сочинений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им.Барнаковой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А.С. "Учитель, перед именем твоим..." (2014 г.) - Сорокина Екатерина - 3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Конкурс "Русский медвежонок - языкознание для всех". Региональный уровень (2015 г.) - Сорокина Екатерина - 1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Республиканская научно-практическая конференция «Шаг в будущее» (2017 г.) – Девятова Наталья – участие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Республиканская научно-практическая конференция «Шаг в будущее» (2017 г.) – Олейник Игорь – 3 место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Республиканская научно-практическая конференция учащихся по гуманитарным дисциплинам «Сибирская весна» (2017 г.) – Олейник Игорь – 3 место.</w:t>
            </w:r>
          </w:p>
          <w:p w:rsidR="00AE3421" w:rsidRPr="00F1112D" w:rsidRDefault="00AE3421" w:rsidP="00AE3421">
            <w:pPr>
              <w:ind w:left="34" w:firstLine="284"/>
              <w:rPr>
                <w:rFonts w:ascii="Times New Roman" w:hAnsi="Times New Roman" w:cs="Times New Roman"/>
              </w:rPr>
            </w:pPr>
          </w:p>
          <w:p w:rsidR="00AE3421" w:rsidRPr="00F1112D" w:rsidRDefault="00AE3421" w:rsidP="00AE3421">
            <w:pPr>
              <w:ind w:left="34" w:firstLine="284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 xml:space="preserve">Российский: </w:t>
            </w:r>
          </w:p>
          <w:p w:rsidR="00AE3421" w:rsidRPr="00F1112D" w:rsidRDefault="00AE3421" w:rsidP="00AE3421">
            <w:pPr>
              <w:pStyle w:val="a6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IV Межрегиональный конкурс программ и методических разработок по профилактике, формированию основ ЗОЖ, ОБЖ у детей и молодежи "Профилактика - путь к здоровью" (2013 г.) - </w:t>
            </w:r>
            <w:proofErr w:type="spellStart"/>
            <w:r w:rsidRPr="00F1112D">
              <w:rPr>
                <w:rFonts w:ascii="Times New Roman" w:hAnsi="Times New Roman" w:cs="Times New Roman"/>
              </w:rPr>
              <w:t>Цыренжапова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Виктория - диплом II степени </w:t>
            </w:r>
          </w:p>
          <w:p w:rsidR="00AE3421" w:rsidRDefault="00AE3421" w:rsidP="00AE3421">
            <w:pPr>
              <w:pStyle w:val="a6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Российская конференция учащихся "Юность. Наука. Культура-Сибирь" г. Новосибирск (2014 г.) - Сорокина Екатерина - диплом лауреата II степени</w:t>
            </w:r>
          </w:p>
          <w:p w:rsidR="004638BB" w:rsidRPr="00E317E3" w:rsidRDefault="00E317E3" w:rsidP="004638BB">
            <w:pPr>
              <w:pStyle w:val="a6"/>
              <w:ind w:left="459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Российская конференция учащихся "Юность. Наука. Культура-Сибирь" г. Новосибирск (201</w:t>
            </w:r>
            <w:r>
              <w:rPr>
                <w:rFonts w:ascii="Times New Roman" w:hAnsi="Times New Roman" w:cs="Times New Roman"/>
              </w:rPr>
              <w:t xml:space="preserve">7 г.) – Олейник Игорь – 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  <w:bookmarkStart w:id="0" w:name="_GoBack"/>
            <w:bookmarkEnd w:id="0"/>
          </w:p>
          <w:p w:rsidR="00AE3421" w:rsidRPr="00F1112D" w:rsidRDefault="00252FB2" w:rsidP="00252FB2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Результаты работы в должности классного руководителя:</w:t>
            </w:r>
          </w:p>
          <w:p w:rsidR="00252FB2" w:rsidRPr="00F1112D" w:rsidRDefault="00252FB2" w:rsidP="00252F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Участие в общешкольных фестивалях (диплом Гран-При и 1 места);</w:t>
            </w:r>
          </w:p>
          <w:p w:rsidR="00252FB2" w:rsidRPr="00F1112D" w:rsidRDefault="00252FB2" w:rsidP="00252F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Районный конкурс «Территория мира» 2015г – 2 место;</w:t>
            </w:r>
          </w:p>
          <w:p w:rsidR="00252FB2" w:rsidRPr="00F1112D" w:rsidRDefault="00252FB2" w:rsidP="00252F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Районный конкурс, посвященный Году Российского кинематографа 2016г – 1 место</w:t>
            </w:r>
          </w:p>
          <w:p w:rsidR="00252FB2" w:rsidRPr="00F1112D" w:rsidRDefault="003F12CB" w:rsidP="00252F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lang w:val="en-US"/>
              </w:rPr>
              <w:t>II</w:t>
            </w:r>
            <w:r w:rsidRPr="00F1112D">
              <w:rPr>
                <w:rFonts w:ascii="Times New Roman" w:hAnsi="Times New Roman" w:cs="Times New Roman"/>
              </w:rPr>
              <w:t xml:space="preserve"> </w:t>
            </w:r>
            <w:r w:rsidR="00252FB2" w:rsidRPr="00F1112D">
              <w:rPr>
                <w:rFonts w:ascii="Times New Roman" w:hAnsi="Times New Roman" w:cs="Times New Roman"/>
              </w:rPr>
              <w:t>Республиканский конкурс</w:t>
            </w:r>
            <w:r w:rsidRPr="00F1112D">
              <w:rPr>
                <w:rFonts w:ascii="Times New Roman" w:hAnsi="Times New Roman" w:cs="Times New Roman"/>
              </w:rPr>
              <w:t>-фестиваль</w:t>
            </w:r>
            <w:r w:rsidR="00252FB2" w:rsidRPr="00F1112D">
              <w:rPr>
                <w:rFonts w:ascii="Times New Roman" w:hAnsi="Times New Roman" w:cs="Times New Roman"/>
              </w:rPr>
              <w:t xml:space="preserve"> хоровых коллективов</w:t>
            </w:r>
            <w:r w:rsidR="00A654CF" w:rsidRPr="00F1112D">
              <w:rPr>
                <w:rFonts w:ascii="Times New Roman" w:hAnsi="Times New Roman" w:cs="Times New Roman"/>
              </w:rPr>
              <w:t xml:space="preserve"> 2016г – 1 место</w:t>
            </w:r>
          </w:p>
          <w:p w:rsidR="00A654CF" w:rsidRPr="00F1112D" w:rsidRDefault="00A654CF" w:rsidP="00252FB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Районный конкурс волонтеров 2017 – 3 место. </w:t>
            </w:r>
          </w:p>
        </w:tc>
      </w:tr>
      <w:tr w:rsidR="00AE3421" w:rsidRPr="00F1112D" w:rsidTr="0024058F">
        <w:trPr>
          <w:trHeight w:val="70"/>
        </w:trPr>
        <w:tc>
          <w:tcPr>
            <w:tcW w:w="1907" w:type="dxa"/>
            <w:gridSpan w:val="3"/>
            <w:vMerge w:val="restart"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Результаты распространения опыта педагога</w:t>
            </w:r>
          </w:p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(указать количество)</w:t>
            </w:r>
          </w:p>
        </w:tc>
        <w:tc>
          <w:tcPr>
            <w:tcW w:w="2913" w:type="dxa"/>
            <w:gridSpan w:val="7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  <w:gridSpan w:val="9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685" w:type="dxa"/>
            <w:gridSpan w:val="9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республиканский</w:t>
            </w:r>
          </w:p>
        </w:tc>
      </w:tr>
      <w:tr w:rsidR="00AE3421" w:rsidRPr="00F1112D" w:rsidTr="0024058F">
        <w:trPr>
          <w:trHeight w:val="285"/>
        </w:trPr>
        <w:tc>
          <w:tcPr>
            <w:tcW w:w="1907" w:type="dxa"/>
            <w:gridSpan w:val="3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Откр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зан</w:t>
            </w:r>
            <w:proofErr w:type="spellEnd"/>
          </w:p>
        </w:tc>
        <w:tc>
          <w:tcPr>
            <w:tcW w:w="1701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доклады</w:t>
            </w:r>
          </w:p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112D">
              <w:rPr>
                <w:rFonts w:ascii="Times New Roman" w:hAnsi="Times New Roman" w:cs="Times New Roman"/>
              </w:rPr>
              <w:t>Откр.зан</w:t>
            </w:r>
            <w:proofErr w:type="spellEnd"/>
          </w:p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доклады</w:t>
            </w:r>
          </w:p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2371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12D">
              <w:rPr>
                <w:rFonts w:ascii="Times New Roman" w:hAnsi="Times New Roman" w:cs="Times New Roman"/>
              </w:rPr>
              <w:t>публик-и</w:t>
            </w:r>
            <w:proofErr w:type="gramEnd"/>
          </w:p>
        </w:tc>
      </w:tr>
      <w:tr w:rsidR="00AE3421" w:rsidRPr="00F1112D" w:rsidTr="0024058F">
        <w:trPr>
          <w:trHeight w:val="705"/>
        </w:trPr>
        <w:tc>
          <w:tcPr>
            <w:tcW w:w="1907" w:type="dxa"/>
            <w:gridSpan w:val="3"/>
            <w:vMerge/>
          </w:tcPr>
          <w:p w:rsidR="00AE3421" w:rsidRPr="00F1112D" w:rsidRDefault="00AE3421" w:rsidP="00AE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gridSpan w:val="4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gridSpan w:val="5"/>
          </w:tcPr>
          <w:p w:rsidR="00AE3421" w:rsidRPr="00F1112D" w:rsidRDefault="00AE3421" w:rsidP="00AE3421">
            <w:pPr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4" w:type="dxa"/>
            <w:gridSpan w:val="5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  <w:gridSpan w:val="4"/>
          </w:tcPr>
          <w:p w:rsidR="00AE3421" w:rsidRPr="00F1112D" w:rsidRDefault="00AE3421" w:rsidP="00AE3421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2</w:t>
            </w:r>
          </w:p>
        </w:tc>
      </w:tr>
      <w:tr w:rsidR="00AE3421" w:rsidRPr="00F1112D" w:rsidTr="00EB3E81">
        <w:trPr>
          <w:trHeight w:val="705"/>
        </w:trPr>
        <w:tc>
          <w:tcPr>
            <w:tcW w:w="11482" w:type="dxa"/>
            <w:gridSpan w:val="28"/>
          </w:tcPr>
          <w:p w:rsidR="00AE3421" w:rsidRPr="00F1112D" w:rsidRDefault="00AE3421" w:rsidP="00AE3421">
            <w:pPr>
              <w:ind w:left="34" w:hanging="3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lastRenderedPageBreak/>
              <w:t>Открытые уроки и мероприятия в рамках ШМО (2 открытых урока, 2 классных часа, школьный фестиваль «Русское раздолье»)</w:t>
            </w:r>
          </w:p>
          <w:p w:rsidR="00AE3421" w:rsidRPr="00F1112D" w:rsidRDefault="00AE3421" w:rsidP="00AE3421">
            <w:pPr>
              <w:ind w:left="34" w:hanging="3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Открытый урок по русскому языку в 7 классе на Районном совещании заместителей директоров по ВР (март 2016 г.)</w:t>
            </w:r>
          </w:p>
          <w:p w:rsidR="00AE3421" w:rsidRPr="00F1112D" w:rsidRDefault="00AE3421" w:rsidP="00AE3421">
            <w:pPr>
              <w:ind w:left="34" w:hanging="3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Открытый урок по русскому языку в 6 классе на Районном совещании директоров (декабрь 2016 г.)</w:t>
            </w:r>
          </w:p>
          <w:p w:rsidR="00AE3421" w:rsidRPr="00F1112D" w:rsidRDefault="00AE3421" w:rsidP="00AE3421">
            <w:pPr>
              <w:ind w:left="34" w:hanging="3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 xml:space="preserve">Доклад. </w:t>
            </w:r>
            <w:r w:rsidRPr="00F1112D">
              <w:rPr>
                <w:rFonts w:ascii="Times New Roman" w:hAnsi="Times New Roman" w:cs="Times New Roman"/>
                <w:lang w:val="en-US"/>
              </w:rPr>
              <w:t>VII</w:t>
            </w:r>
            <w:r w:rsidRPr="00F1112D">
              <w:rPr>
                <w:rFonts w:ascii="Times New Roman" w:hAnsi="Times New Roman" w:cs="Times New Roman"/>
              </w:rPr>
              <w:t xml:space="preserve"> Региональный этап Международной ярмарки социально-педагогических инноваций (19 февраля 2016 г.)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п.Саган-Нур</w:t>
            </w:r>
            <w:proofErr w:type="spellEnd"/>
          </w:p>
          <w:p w:rsidR="00AE3421" w:rsidRPr="00F1112D" w:rsidRDefault="00AE3421" w:rsidP="00AE3421">
            <w:pPr>
              <w:ind w:left="34" w:hanging="33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Доклад на Республиканской научно-практической конференции "Актуальные проблемы филологического образования в условиях введения ФГОС ООО" (ноябрь 2016 г.) г. Улан-Удэ</w:t>
            </w:r>
          </w:p>
        </w:tc>
      </w:tr>
      <w:tr w:rsidR="00AE3421" w:rsidRPr="00F1112D" w:rsidTr="004638BB">
        <w:trPr>
          <w:trHeight w:val="639"/>
        </w:trPr>
        <w:tc>
          <w:tcPr>
            <w:tcW w:w="11482" w:type="dxa"/>
            <w:gridSpan w:val="28"/>
          </w:tcPr>
          <w:p w:rsidR="00AE3421" w:rsidRPr="00F1112D" w:rsidRDefault="00AE3421" w:rsidP="00AE3421">
            <w:pPr>
              <w:ind w:left="1486" w:hanging="1486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 w:rsidRPr="00F1112D">
              <w:rPr>
                <w:rFonts w:ascii="Times New Roman" w:hAnsi="Times New Roman" w:cs="Times New Roman"/>
              </w:rPr>
              <w:t xml:space="preserve">: </w:t>
            </w:r>
          </w:p>
          <w:p w:rsidR="00AE3421" w:rsidRPr="00F1112D" w:rsidRDefault="00AE3421" w:rsidP="00AE3421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</w:rPr>
              <w:t>Руководитель методического объединения учителей гуманитарного цикла школы с 2014 г.</w:t>
            </w:r>
          </w:p>
        </w:tc>
      </w:tr>
      <w:tr w:rsidR="00AE3421" w:rsidRPr="00F1112D" w:rsidTr="0024058F">
        <w:trPr>
          <w:trHeight w:val="750"/>
        </w:trPr>
        <w:tc>
          <w:tcPr>
            <w:tcW w:w="11482" w:type="dxa"/>
            <w:gridSpan w:val="28"/>
          </w:tcPr>
          <w:p w:rsidR="00AE3421" w:rsidRPr="00F1112D" w:rsidRDefault="00AE3421" w:rsidP="00AE3421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F1112D">
              <w:rPr>
                <w:rFonts w:ascii="Times New Roman" w:hAnsi="Times New Roman" w:cs="Times New Roman"/>
                <w:b/>
              </w:rPr>
              <w:t>Инновационная/экспериментальная деятельность:</w:t>
            </w:r>
          </w:p>
          <w:p w:rsidR="00AE3421" w:rsidRPr="00F1112D" w:rsidRDefault="00AE3421" w:rsidP="00AE3421">
            <w:pPr>
              <w:ind w:left="176" w:hanging="34"/>
              <w:rPr>
                <w:rFonts w:ascii="Times New Roman" w:hAnsi="Times New Roman" w:cs="Times New Roman"/>
              </w:rPr>
            </w:pPr>
            <w:r w:rsidRPr="00F1112D">
              <w:rPr>
                <w:rFonts w:ascii="Times New Roman" w:hAnsi="Times New Roman" w:cs="Times New Roman"/>
              </w:rPr>
              <w:t>Образовательный (</w:t>
            </w:r>
            <w:proofErr w:type="spellStart"/>
            <w:r w:rsidRPr="00F1112D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) проект "Таинственный остров" по мотивам сказки С. </w:t>
            </w:r>
            <w:proofErr w:type="spellStart"/>
            <w:r w:rsidRPr="00F1112D">
              <w:rPr>
                <w:rFonts w:ascii="Times New Roman" w:hAnsi="Times New Roman" w:cs="Times New Roman"/>
              </w:rPr>
              <w:t>Лагерлёф</w:t>
            </w:r>
            <w:proofErr w:type="spellEnd"/>
            <w:r w:rsidRPr="00F1112D">
              <w:rPr>
                <w:rFonts w:ascii="Times New Roman" w:hAnsi="Times New Roman" w:cs="Times New Roman"/>
              </w:rPr>
              <w:t xml:space="preserve"> "Чудесное путешествие Нильса с дикими гусями" для учащихся 5 классов (2014-15, 2015-16 </w:t>
            </w:r>
            <w:proofErr w:type="spellStart"/>
            <w:r w:rsidRPr="00F1112D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F1112D">
              <w:rPr>
                <w:rFonts w:ascii="Times New Roman" w:hAnsi="Times New Roman" w:cs="Times New Roman"/>
              </w:rPr>
              <w:t>.)</w:t>
            </w:r>
          </w:p>
        </w:tc>
      </w:tr>
    </w:tbl>
    <w:p w:rsidR="009141CC" w:rsidRPr="00F1112D" w:rsidRDefault="009141CC" w:rsidP="00B52BA0">
      <w:pPr>
        <w:rPr>
          <w:rFonts w:ascii="Times New Roman" w:hAnsi="Times New Roman" w:cs="Times New Roman"/>
        </w:rPr>
      </w:pPr>
    </w:p>
    <w:sectPr w:rsidR="009141CC" w:rsidRPr="00F1112D" w:rsidSect="008463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545A"/>
    <w:multiLevelType w:val="hybridMultilevel"/>
    <w:tmpl w:val="727A4EC0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03D304E"/>
    <w:multiLevelType w:val="hybridMultilevel"/>
    <w:tmpl w:val="96F0E55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9894F3E"/>
    <w:multiLevelType w:val="hybridMultilevel"/>
    <w:tmpl w:val="4C4A1B3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367368C"/>
    <w:multiLevelType w:val="hybridMultilevel"/>
    <w:tmpl w:val="9F2CE51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3755052C"/>
    <w:multiLevelType w:val="multilevel"/>
    <w:tmpl w:val="3C74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50B98"/>
    <w:multiLevelType w:val="hybridMultilevel"/>
    <w:tmpl w:val="F65A91C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7CF495F"/>
    <w:multiLevelType w:val="hybridMultilevel"/>
    <w:tmpl w:val="F0AEEB3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06E"/>
    <w:rsid w:val="000C62D0"/>
    <w:rsid w:val="00166F71"/>
    <w:rsid w:val="001774CD"/>
    <w:rsid w:val="00185954"/>
    <w:rsid w:val="00202F42"/>
    <w:rsid w:val="0024058F"/>
    <w:rsid w:val="00252FB2"/>
    <w:rsid w:val="00270A6A"/>
    <w:rsid w:val="002930BD"/>
    <w:rsid w:val="002A6B00"/>
    <w:rsid w:val="002C7A75"/>
    <w:rsid w:val="00306FAC"/>
    <w:rsid w:val="003272D8"/>
    <w:rsid w:val="00373432"/>
    <w:rsid w:val="003F10A7"/>
    <w:rsid w:val="003F12CB"/>
    <w:rsid w:val="003F50CB"/>
    <w:rsid w:val="004638BB"/>
    <w:rsid w:val="00497571"/>
    <w:rsid w:val="004F0795"/>
    <w:rsid w:val="0050327A"/>
    <w:rsid w:val="00540FEB"/>
    <w:rsid w:val="005A30EA"/>
    <w:rsid w:val="0062696F"/>
    <w:rsid w:val="00671AD5"/>
    <w:rsid w:val="007335A4"/>
    <w:rsid w:val="007B0635"/>
    <w:rsid w:val="008463B6"/>
    <w:rsid w:val="008931AC"/>
    <w:rsid w:val="00895286"/>
    <w:rsid w:val="00895BBA"/>
    <w:rsid w:val="008E30D4"/>
    <w:rsid w:val="009141CC"/>
    <w:rsid w:val="00953C49"/>
    <w:rsid w:val="0095774D"/>
    <w:rsid w:val="00957F1C"/>
    <w:rsid w:val="009D0E80"/>
    <w:rsid w:val="009D0EB5"/>
    <w:rsid w:val="00A3406E"/>
    <w:rsid w:val="00A55BF8"/>
    <w:rsid w:val="00A654CF"/>
    <w:rsid w:val="00AE3421"/>
    <w:rsid w:val="00B01395"/>
    <w:rsid w:val="00B26958"/>
    <w:rsid w:val="00B52BA0"/>
    <w:rsid w:val="00C001D5"/>
    <w:rsid w:val="00CD4613"/>
    <w:rsid w:val="00DF7891"/>
    <w:rsid w:val="00E10F15"/>
    <w:rsid w:val="00E2641E"/>
    <w:rsid w:val="00E317E3"/>
    <w:rsid w:val="00E649CF"/>
    <w:rsid w:val="00F0496C"/>
    <w:rsid w:val="00F1112D"/>
    <w:rsid w:val="00F13F8D"/>
    <w:rsid w:val="00FA3432"/>
    <w:rsid w:val="00FD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8135-8088-40E1-9C6C-56E5DABA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AC"/>
  </w:style>
  <w:style w:type="paragraph" w:styleId="1">
    <w:name w:val="heading 1"/>
    <w:basedOn w:val="a"/>
    <w:link w:val="10"/>
    <w:uiPriority w:val="9"/>
    <w:qFormat/>
    <w:rsid w:val="00E26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6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F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3047-C0BA-44D7-82C9-DA8ADDF1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Microsoft Office</cp:lastModifiedBy>
  <cp:revision>15</cp:revision>
  <cp:lastPrinted>2017-04-23T04:17:00Z</cp:lastPrinted>
  <dcterms:created xsi:type="dcterms:W3CDTF">2017-04-03T16:11:00Z</dcterms:created>
  <dcterms:modified xsi:type="dcterms:W3CDTF">2017-04-23T04:17:00Z</dcterms:modified>
</cp:coreProperties>
</file>